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52D" w:rsidRPr="0031552D" w:rsidRDefault="0031552D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299533525"/>
      <w:bookmarkStart w:id="1" w:name="_Toc300914514"/>
      <w:r w:rsidRPr="0031552D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SILVANO PIETRA (PV)</w:t>
      </w:r>
    </w:p>
    <w:p w:rsidR="0031552D" w:rsidRDefault="0031552D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01A75" w:rsidRDefault="00401A75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401A75" w:rsidRDefault="00401A75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D369C4" w:rsidRPr="00167F72" w:rsidRDefault="00D369C4" w:rsidP="00353BBD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69C4" w:rsidRPr="00167F72" w:rsidRDefault="00D369C4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D369C4" w:rsidRPr="00167F72" w:rsidRDefault="00D369C4" w:rsidP="00353BBD">
      <w:pPr>
        <w:numPr>
          <w:ilvl w:val="1"/>
          <w:numId w:val="14"/>
        </w:numPr>
        <w:tabs>
          <w:tab w:val="clear" w:pos="1211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D369C4" w:rsidRPr="00167F72" w:rsidRDefault="00D369C4" w:rsidP="00353BBD">
      <w:pPr>
        <w:numPr>
          <w:ilvl w:val="1"/>
          <w:numId w:val="14"/>
        </w:numPr>
        <w:tabs>
          <w:tab w:val="clear" w:pos="1211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" w:name="_Toc300914516"/>
      <w:bookmarkStart w:id="3" w:name="_Toc299533527"/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2"/>
      <w:bookmarkEnd w:id="3"/>
      <w:r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posteriore da mc. 10 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D369C4" w:rsidRPr="00167F72" w:rsidRDefault="00AD3E9B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30</w:t>
      </w:r>
      <w:r w:rsidR="00D369C4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D369C4" w:rsidRPr="00167F72" w:rsidRDefault="0029028F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D369C4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o</w:t>
      </w:r>
      <w:r w:rsidR="00D369C4">
        <w:rPr>
          <w:rFonts w:eastAsia="Times New Roman" w:cstheme="minorHAnsi"/>
          <w:sz w:val="24"/>
          <w:szCs w:val="24"/>
          <w:lang w:eastAsia="it-IT"/>
        </w:rPr>
        <w:t xml:space="preserve"> da lt. 1700</w:t>
      </w:r>
    </w:p>
    <w:p w:rsidR="00D369C4" w:rsidRDefault="0029028F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D369C4">
        <w:rPr>
          <w:rFonts w:eastAsia="Times New Roman" w:cstheme="minorHAnsi"/>
          <w:sz w:val="24"/>
          <w:szCs w:val="24"/>
          <w:lang w:eastAsia="it-IT"/>
        </w:rPr>
        <w:t xml:space="preserve"> cassonetti da lt. 1300</w:t>
      </w:r>
    </w:p>
    <w:p w:rsidR="0029028F" w:rsidRPr="00167F72" w:rsidRDefault="0029028F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 da lt. 1100</w:t>
      </w:r>
    </w:p>
    <w:p w:rsidR="00D369C4" w:rsidRDefault="00D369C4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cassonett</w:t>
      </w:r>
      <w:r w:rsidR="0029028F">
        <w:rPr>
          <w:rFonts w:eastAsia="Times New Roman" w:cstheme="minorHAnsi"/>
          <w:sz w:val="24"/>
          <w:szCs w:val="24"/>
          <w:lang w:eastAsia="it-IT"/>
        </w:rPr>
        <w:t>o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da lt. 360       </w:t>
      </w:r>
    </w:p>
    <w:p w:rsidR="00D369C4" w:rsidRPr="00A00216" w:rsidRDefault="0029028F" w:rsidP="00353BBD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D369C4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 </w:t>
      </w:r>
      <w:r w:rsidR="00D369C4" w:rsidRPr="00A00216">
        <w:rPr>
          <w:rFonts w:cstheme="minorHAnsi"/>
          <w:sz w:val="24"/>
          <w:szCs w:val="24"/>
        </w:rPr>
        <w:t xml:space="preserve">             </w:t>
      </w:r>
    </w:p>
    <w:p w:rsidR="00F33F37" w:rsidRDefault="00F33F37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4" w:name="_Toc300914518"/>
      <w:bookmarkEnd w:id="0"/>
      <w:bookmarkEnd w:id="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4"/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5" w:name="_Toc300914519"/>
      <w:bookmarkStart w:id="6" w:name="_Toc299533530"/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5"/>
      <w:bookmarkEnd w:id="6"/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0423FB" w:rsidRDefault="000423FB" w:rsidP="00353BBD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0423FB" w:rsidRDefault="000423FB" w:rsidP="00353BBD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Lavaggio e disinfezione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3 interventi/anno nel periodo giugno/agosto </w:t>
            </w:r>
          </w:p>
        </w:tc>
      </w:tr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Manutenzione cassonetti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Servizio a chiamata in base alle necessità</w:t>
            </w:r>
          </w:p>
        </w:tc>
      </w:tr>
    </w:tbl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0423FB" w:rsidRDefault="000423FB" w:rsidP="00353BBD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D369C4" w:rsidRDefault="001C5C1F" w:rsidP="00353BBD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:rsidR="001C5C1F" w:rsidRPr="00D369C4" w:rsidRDefault="001C5C1F" w:rsidP="00353BBD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iCs/>
          <w:spacing w:val="0"/>
          <w:szCs w:val="24"/>
        </w:rPr>
      </w:pPr>
    </w:p>
    <w:p w:rsidR="001C5C1F" w:rsidRPr="00D369C4" w:rsidRDefault="001C5C1F" w:rsidP="00353BBD">
      <w:pPr>
        <w:pStyle w:val="Titolo2"/>
        <w:jc w:val="both"/>
        <w:rPr>
          <w:rFonts w:asciiTheme="minorHAnsi" w:hAnsiTheme="minorHAnsi" w:cstheme="minorHAnsi"/>
          <w:b w:val="0"/>
          <w:bCs w:val="0"/>
          <w:iCs/>
        </w:rPr>
      </w:pPr>
      <w:bookmarkStart w:id="7" w:name="_Toc299533531"/>
      <w:bookmarkStart w:id="8" w:name="_Toc300914520"/>
      <w:r w:rsidRPr="00D369C4">
        <w:rPr>
          <w:rFonts w:asciiTheme="minorHAnsi" w:hAnsiTheme="minorHAnsi" w:cstheme="minorHAnsi"/>
          <w:b w:val="0"/>
          <w:iCs/>
        </w:rPr>
        <w:t xml:space="preserve"> </w:t>
      </w:r>
      <w:bookmarkEnd w:id="7"/>
      <w:bookmarkEnd w:id="8"/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72629" w:rsidRDefault="00372629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0423FB" w:rsidRDefault="000423FB" w:rsidP="00353BB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23FB" w:rsidRDefault="000423FB" w:rsidP="00353BB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299533571"/>
      <w:bookmarkStart w:id="10" w:name="_Toc30091455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1" w:name="_Toc299533572"/>
      <w:bookmarkStart w:id="12" w:name="_Toc300914557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423FB" w:rsidRDefault="000423FB" w:rsidP="00353BB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11"/>
      <w:bookmarkEnd w:id="12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0423FB" w:rsidRDefault="000423FB" w:rsidP="00353BBD">
      <w:pPr>
        <w:pStyle w:val="Corpotesto"/>
        <w:rPr>
          <w:rFonts w:ascii="Calibri" w:hAnsi="Calibri"/>
        </w:rPr>
      </w:pPr>
      <w:r>
        <w:rPr>
          <w:rFonts w:ascii="Calibri" w:hAnsi="Calibri"/>
        </w:rPr>
        <w:t>Il servizio dovrà essere effettuato, di norma, con le seguenti frequenze: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Spazzamento meccanizzato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6 interventi annui</w:t>
            </w:r>
          </w:p>
        </w:tc>
      </w:tr>
    </w:tbl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33F37" w:rsidRPr="00D369C4" w:rsidRDefault="00F33F37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3F37" w:rsidRPr="00D369C4" w:rsidRDefault="00F33F37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369C4">
        <w:rPr>
          <w:rFonts w:cstheme="minorHAnsi"/>
          <w:sz w:val="24"/>
          <w:szCs w:val="24"/>
        </w:rPr>
        <w:t xml:space="preserve">                           </w:t>
      </w: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D369C4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Default="001C5C1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63FB" w:rsidRDefault="005E63FB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63FB" w:rsidRDefault="005E63FB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63FB" w:rsidRDefault="005E63FB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63FB" w:rsidRDefault="005E63FB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63FB" w:rsidRDefault="005E63FB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5E63FB" w:rsidRDefault="005E63FB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3" w:name="_Toc30091453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1552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3"/>
      <w:r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300914532"/>
      <w:bookmarkStart w:id="15" w:name="_Toc299533544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4"/>
      <w:bookmarkEnd w:id="15"/>
      <w:r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300914533"/>
      <w:bookmarkStart w:id="17" w:name="_Toc299533545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6"/>
      <w:bookmarkEnd w:id="17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vetro/lattine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F10114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>quindicinale</w:t>
            </w:r>
          </w:p>
        </w:tc>
      </w:tr>
    </w:tbl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</w:t>
      </w:r>
      <w:r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14 campane da mc 2,5</w:t>
      </w:r>
    </w:p>
    <w:p w:rsidR="000423FB" w:rsidRDefault="000423FB" w:rsidP="00353BBD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121FA" w:rsidRDefault="006121FA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0423FB" w:rsidRDefault="000423FB" w:rsidP="00353BBD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1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1552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8"/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300914542"/>
      <w:bookmarkStart w:id="20" w:name="_Toc299533555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369C4" w:rsidRDefault="00D369C4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D369C4" w:rsidRPr="00167F72" w:rsidRDefault="00D369C4" w:rsidP="00353BBD">
      <w:pPr>
        <w:numPr>
          <w:ilvl w:val="1"/>
          <w:numId w:val="14"/>
        </w:numPr>
        <w:tabs>
          <w:tab w:val="clear" w:pos="1211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D369C4" w:rsidRPr="00167F72" w:rsidRDefault="00D369C4" w:rsidP="00353BBD">
      <w:pPr>
        <w:numPr>
          <w:ilvl w:val="1"/>
          <w:numId w:val="14"/>
        </w:numPr>
        <w:tabs>
          <w:tab w:val="clear" w:pos="1211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</w:t>
      </w:r>
      <w:r>
        <w:rPr>
          <w:rFonts w:eastAsia="Times New Roman" w:cstheme="minorHAnsi"/>
          <w:sz w:val="24"/>
          <w:szCs w:val="24"/>
          <w:lang w:eastAsia="it-IT"/>
        </w:rPr>
        <w:t>logie a caricamento posteriore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anche su più turni giornalieri (mattino, pomeriggio)</w:t>
      </w:r>
      <w:r>
        <w:rPr>
          <w:rFonts w:eastAsia="Times New Roman" w:cstheme="minorHAnsi"/>
          <w:sz w:val="24"/>
          <w:szCs w:val="24"/>
          <w:lang w:eastAsia="it-IT"/>
        </w:rPr>
        <w:t>, nel rispetto delle seguenti frequenze:</w:t>
      </w: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settimanale</w:t>
            </w:r>
          </w:p>
        </w:tc>
      </w:tr>
    </w:tbl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settimanale</w:t>
            </w:r>
          </w:p>
        </w:tc>
      </w:tr>
    </w:tbl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="0029028F">
        <w:rPr>
          <w:rFonts w:eastAsia="Times New Roman" w:cstheme="minorHAnsi"/>
          <w:sz w:val="24"/>
          <w:szCs w:val="24"/>
          <w:lang w:eastAsia="it-IT"/>
        </w:rPr>
        <w:t xml:space="preserve"> posteriore da mc. 15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D369C4" w:rsidRPr="00167F72" w:rsidRDefault="00AD3E9B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9</w:t>
      </w:r>
      <w:r w:rsidR="00D369C4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D369C4" w:rsidRDefault="0029028F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cassonetto</w:t>
      </w:r>
      <w:r w:rsidR="00D369C4">
        <w:rPr>
          <w:rFonts w:eastAsia="Times New Roman" w:cstheme="minorHAnsi"/>
          <w:sz w:val="24"/>
          <w:szCs w:val="24"/>
          <w:lang w:eastAsia="it-IT"/>
        </w:rPr>
        <w:t xml:space="preserve"> da lt. </w:t>
      </w:r>
      <w:r>
        <w:rPr>
          <w:rFonts w:eastAsia="Times New Roman" w:cstheme="minorHAnsi"/>
          <w:sz w:val="24"/>
          <w:szCs w:val="24"/>
          <w:lang w:eastAsia="it-IT"/>
        </w:rPr>
        <w:t>20</w:t>
      </w:r>
      <w:r w:rsidR="00D369C4">
        <w:rPr>
          <w:rFonts w:eastAsia="Times New Roman" w:cstheme="minorHAnsi"/>
          <w:sz w:val="24"/>
          <w:szCs w:val="24"/>
          <w:lang w:eastAsia="it-IT"/>
        </w:rPr>
        <w:t>00</w:t>
      </w:r>
    </w:p>
    <w:p w:rsidR="00CA55DE" w:rsidRPr="00167F72" w:rsidRDefault="00CA55DE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CA55DE" w:rsidRDefault="00CA55DE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A55DE" w:rsidRDefault="00CA55DE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A55DE" w:rsidRDefault="00CA55DE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A55DE" w:rsidRDefault="00CA55DE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1552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   </w:t>
      </w:r>
    </w:p>
    <w:p w:rsidR="000423FB" w:rsidRDefault="000423FB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A55DE" w:rsidRDefault="00CA55DE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300914550"/>
      <w:bookmarkStart w:id="22" w:name="_Toc299533563"/>
      <w:r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1"/>
      <w:bookmarkEnd w:id="22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0423FB" w:rsidRDefault="000423FB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369C4" w:rsidRDefault="00D369C4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D369C4" w:rsidRPr="00167F72" w:rsidRDefault="00D369C4" w:rsidP="00353BBD">
      <w:pPr>
        <w:numPr>
          <w:ilvl w:val="1"/>
          <w:numId w:val="14"/>
        </w:numPr>
        <w:tabs>
          <w:tab w:val="clear" w:pos="1211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Tecnologie a caricam</w:t>
      </w:r>
      <w:r>
        <w:rPr>
          <w:rFonts w:eastAsia="Times New Roman" w:cstheme="minorHAnsi"/>
          <w:sz w:val="24"/>
          <w:szCs w:val="24"/>
          <w:lang w:eastAsia="it-IT"/>
        </w:rPr>
        <w:t xml:space="preserve">ento laterale tipo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D369C4" w:rsidRPr="00167F72" w:rsidRDefault="00D369C4" w:rsidP="00353BBD">
      <w:pPr>
        <w:numPr>
          <w:ilvl w:val="1"/>
          <w:numId w:val="14"/>
        </w:numPr>
        <w:tabs>
          <w:tab w:val="clear" w:pos="1211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sz w:val="24"/>
          <w:szCs w:val="24"/>
          <w:lang w:eastAsia="it-IT"/>
        </w:rPr>
        <w:t>Tecno</w:t>
      </w:r>
      <w:r>
        <w:rPr>
          <w:rFonts w:eastAsia="Times New Roman" w:cstheme="minorHAnsi"/>
          <w:sz w:val="24"/>
          <w:szCs w:val="24"/>
          <w:lang w:eastAsia="it-IT"/>
        </w:rPr>
        <w:t>logie a caricamento posteriore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anche su più turni giornalieri (mattino, pomeriggio)</w:t>
      </w:r>
      <w:r>
        <w:rPr>
          <w:rFonts w:eastAsia="Times New Roman" w:cstheme="minorHAnsi"/>
          <w:sz w:val="24"/>
          <w:szCs w:val="24"/>
          <w:lang w:eastAsia="it-IT"/>
        </w:rPr>
        <w:t>, 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platica</w:t>
            </w:r>
            <w:r w:rsidRPr="00050B18"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settimanale</w:t>
            </w:r>
          </w:p>
        </w:tc>
      </w:tr>
    </w:tbl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F25AD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DF25AD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2F2193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caricamento posteriore</w:t>
            </w:r>
          </w:p>
        </w:tc>
        <w:tc>
          <w:tcPr>
            <w:tcW w:w="4889" w:type="dxa"/>
            <w:shd w:val="clear" w:color="auto" w:fill="auto"/>
          </w:tcPr>
          <w:p w:rsidR="002F2193" w:rsidRPr="0022640B" w:rsidRDefault="002F2193" w:rsidP="00353BBD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settimanale</w:t>
            </w:r>
          </w:p>
        </w:tc>
      </w:tr>
    </w:tbl>
    <w:p w:rsidR="002F2193" w:rsidRDefault="002F2193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autista per autocompattatore a caricamento laterale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Pr="00167F72">
        <w:rPr>
          <w:rFonts w:eastAsia="Times New Roman" w:cstheme="minorHAnsi"/>
          <w:sz w:val="24"/>
          <w:szCs w:val="24"/>
          <w:lang w:eastAsia="it-IT"/>
        </w:rPr>
        <w:t>operatore ecologico per autocompattatore a caricamento posteriore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67F72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</w:t>
      </w:r>
      <w:r w:rsidR="0029028F">
        <w:rPr>
          <w:rFonts w:eastAsia="Times New Roman" w:cstheme="minorHAnsi"/>
          <w:sz w:val="24"/>
          <w:szCs w:val="24"/>
          <w:lang w:eastAsia="it-IT"/>
        </w:rPr>
        <w:t xml:space="preserve"> posteriore da mc. 15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</w:t>
      </w:r>
      <w:r w:rsidRPr="00167F72">
        <w:rPr>
          <w:rFonts w:eastAsia="Times New Roman" w:cstheme="minorHAnsi"/>
          <w:sz w:val="24"/>
          <w:szCs w:val="24"/>
          <w:lang w:eastAsia="it-IT"/>
        </w:rPr>
        <w:t>a caricament</w:t>
      </w:r>
      <w:r>
        <w:rPr>
          <w:rFonts w:eastAsia="Times New Roman" w:cstheme="minorHAnsi"/>
          <w:sz w:val="24"/>
          <w:szCs w:val="24"/>
          <w:lang w:eastAsia="it-IT"/>
        </w:rPr>
        <w:t xml:space="preserve">o </w:t>
      </w:r>
      <w:r w:rsidRPr="00167F72">
        <w:rPr>
          <w:rFonts w:eastAsia="Times New Roman" w:cstheme="minorHAnsi"/>
          <w:sz w:val="24"/>
          <w:szCs w:val="24"/>
          <w:lang w:eastAsia="it-IT"/>
        </w:rPr>
        <w:t>laterale da mc 20</w:t>
      </w:r>
    </w:p>
    <w:p w:rsidR="00D369C4" w:rsidRPr="00167F72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67F72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167F72">
        <w:rPr>
          <w:rFonts w:eastAsia="Times New Roman" w:cstheme="minorHAnsi"/>
          <w:sz w:val="24"/>
          <w:szCs w:val="24"/>
          <w:lang w:eastAsia="it-IT"/>
        </w:rPr>
        <w:t>:</w:t>
      </w:r>
    </w:p>
    <w:p w:rsidR="00D369C4" w:rsidRPr="00167F72" w:rsidRDefault="0029028F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12</w:t>
      </w:r>
      <w:r w:rsidR="00D369C4" w:rsidRPr="00167F72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D369C4" w:rsidRDefault="0029028F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D369C4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20</w:t>
      </w:r>
      <w:r w:rsidR="00D369C4">
        <w:rPr>
          <w:rFonts w:eastAsia="Times New Roman" w:cstheme="minorHAnsi"/>
          <w:sz w:val="24"/>
          <w:szCs w:val="24"/>
          <w:lang w:eastAsia="it-IT"/>
        </w:rPr>
        <w:t>00</w:t>
      </w:r>
    </w:p>
    <w:p w:rsidR="000423FB" w:rsidRDefault="000423FB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423FB" w:rsidRDefault="000423FB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A55DE" w:rsidRDefault="00CA55DE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A55DE" w:rsidRDefault="00CA55DE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A55DE" w:rsidRDefault="00CA55DE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A55DE" w:rsidRDefault="00CA55DE" w:rsidP="00353BBD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3" w:name="_Toc300914526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31552D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3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A55DE" w:rsidRDefault="00CA55DE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A55DE" w:rsidRDefault="00CA55DE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300914527"/>
      <w:bookmarkStart w:id="25" w:name="_Toc299533539"/>
      <w:r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4"/>
      <w:bookmarkEnd w:id="25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6" w:name="_Toc300914528"/>
      <w:bookmarkStart w:id="27" w:name="_Toc299533540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6"/>
      <w:bookmarkEnd w:id="27"/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</w:t>
            </w:r>
          </w:p>
        </w:tc>
      </w:tr>
      <w:tr w:rsidR="000423FB" w:rsidTr="00931A71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pStyle w:val="Corpotesto"/>
              <w:jc w:val="center"/>
              <w:rPr>
                <w:rFonts w:ascii="Calibri" w:hAnsi="Calibri"/>
                <w:lang w:eastAsia="en-US"/>
              </w:rPr>
            </w:pPr>
            <w:r>
              <w:rPr>
                <w:rFonts w:ascii="Calibri" w:hAnsi="Calibri"/>
                <w:lang w:eastAsia="en-US"/>
              </w:rPr>
              <w:t xml:space="preserve">Raccolta stradale verde e ramaglia 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3FB" w:rsidRDefault="000423FB" w:rsidP="00353BBD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0423FB" w:rsidRDefault="000423FB" w:rsidP="00353BBD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12 cassonetti da lt.3200</w:t>
      </w:r>
      <w:r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423FB" w:rsidRDefault="000423FB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69C4" w:rsidRP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Default="001C5C1F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B5A39" w:rsidRDefault="00AB5A39" w:rsidP="00353BBD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8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8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9" w:name="_Toc299533559"/>
      <w:bookmarkStart w:id="30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9"/>
      <w:bookmarkEnd w:id="30"/>
    </w:p>
    <w:p w:rsidR="00AB5A39" w:rsidRDefault="00AB5A39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AB5A39" w:rsidTr="00AB5A3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AB5A39" w:rsidTr="00AB5A3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AB5A39" w:rsidRDefault="00AB5A39" w:rsidP="00353BBD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AB5A39" w:rsidRDefault="00AB5A39" w:rsidP="00353BBD">
            <w:pPr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B5A39" w:rsidTr="00AB5A3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B5A39" w:rsidTr="00AB5A3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B5A39" w:rsidTr="00AB5A3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A39" w:rsidRDefault="00AB5A39" w:rsidP="00353BBD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B5A39" w:rsidRDefault="00AB5A39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B5A39" w:rsidRDefault="00AB5A39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AB5A39" w:rsidRDefault="00AB5A39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B5A39" w:rsidRDefault="00AB5A39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641D1" w:rsidRDefault="006641D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B5A39" w:rsidRDefault="00AB5A39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23FB" w:rsidRDefault="000423FB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641D1" w:rsidRPr="00046238" w:rsidRDefault="006641D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526642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526642" w:rsidRPr="00046238" w:rsidRDefault="00526642" w:rsidP="00353BBD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31552D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526642" w:rsidRDefault="00526642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526642" w:rsidRDefault="00526642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26642" w:rsidRPr="00046238" w:rsidRDefault="00526642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26642" w:rsidRPr="00046238" w:rsidRDefault="00526642" w:rsidP="00353BB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526642" w:rsidRDefault="00526642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526642" w:rsidRPr="00C93DF4" w:rsidRDefault="00526642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526642" w:rsidRDefault="00526642" w:rsidP="00353BBD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D76B75" w:rsidRPr="00C93DF4" w:rsidRDefault="00D76B75" w:rsidP="00353BBD">
      <w:pPr>
        <w:pStyle w:val="Paragrafoelenco"/>
        <w:numPr>
          <w:ilvl w:val="0"/>
          <w:numId w:val="32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D76B75"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526642" w:rsidRPr="00046238" w:rsidRDefault="00526642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26642" w:rsidRDefault="00526642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526642" w:rsidRPr="00770BCA" w:rsidRDefault="000E0120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B3B37" w:rsidRPr="00D369C4" w:rsidRDefault="004B3B37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D13D3" w:rsidRPr="00D369C4" w:rsidRDefault="00AD13D3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3E78" w:rsidRPr="00D369C4" w:rsidRDefault="004E3E78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E3E78" w:rsidRPr="00D369C4" w:rsidRDefault="004E3E78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5792F" w:rsidRPr="00D369C4" w:rsidRDefault="0065792F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72629" w:rsidRDefault="00372629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  <w:bookmarkStart w:id="31" w:name="_GoBack"/>
      <w:bookmarkEnd w:id="31"/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9118CE" w:rsidRDefault="009118C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A55DE" w:rsidRDefault="00CA55DE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369C4" w:rsidRDefault="00D369C4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C7271" w:rsidRDefault="006C7271" w:rsidP="00353BBD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6C7271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C7271" w:rsidRDefault="006C7271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CA55DE" w:rsidRDefault="00CA55DE" w:rsidP="00353BBD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6C7271" w:rsidRDefault="006C7271" w:rsidP="00353BB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C7271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6C7271" w:rsidRPr="00046238" w:rsidRDefault="006C7271" w:rsidP="00353BBD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6C7271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6C7271" w:rsidRDefault="006C7271" w:rsidP="00353BBD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C7271" w:rsidRDefault="006C7271" w:rsidP="00353BB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6C7271" w:rsidRDefault="006C7271" w:rsidP="00353BB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6C7271" w:rsidRDefault="006C7271" w:rsidP="00353BB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6C7271" w:rsidRDefault="006C7271" w:rsidP="00353BB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6C7271" w:rsidRDefault="006C7271" w:rsidP="00353BBD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RAEE</w:t>
      </w:r>
    </w:p>
    <w:p w:rsidR="006C7271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C7271" w:rsidRDefault="006C7271" w:rsidP="00353BB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6C7271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6C7271" w:rsidRDefault="006C7271" w:rsidP="00353BBD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844535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>
        <w:rPr>
          <w:rFonts w:eastAsia="Times New Roman" w:cstheme="minorHAnsi"/>
          <w:sz w:val="24"/>
          <w:szCs w:val="24"/>
          <w:lang w:eastAsia="it-IT"/>
        </w:rPr>
        <w:t xml:space="preserve">degli utenti presso il proprio </w:t>
      </w:r>
      <w:r w:rsidRPr="00844535">
        <w:rPr>
          <w:rFonts w:eastAsia="Times New Roman" w:cstheme="minorHAnsi"/>
          <w:sz w:val="24"/>
          <w:szCs w:val="24"/>
          <w:lang w:eastAsia="it-IT"/>
        </w:rPr>
        <w:t>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9B5F9C" w:rsidRDefault="009B5F9C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C7271" w:rsidRPr="00046238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C7271" w:rsidRPr="00793A5C" w:rsidTr="003F7555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271" w:rsidRPr="00793A5C" w:rsidRDefault="006C7271" w:rsidP="00353BB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271" w:rsidRPr="00793A5C" w:rsidRDefault="006C7271" w:rsidP="00353BBD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6C7271" w:rsidRPr="00046238" w:rsidTr="003F7555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271" w:rsidRPr="000720F4" w:rsidRDefault="006C7271" w:rsidP="00353BB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192EF4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271" w:rsidRPr="000720F4" w:rsidRDefault="006C7271" w:rsidP="00353BB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6C7271" w:rsidRDefault="006C7271" w:rsidP="00353BBD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B5F9C" w:rsidRDefault="009B5F9C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192EF4" w:rsidRDefault="00192EF4" w:rsidP="00353BBD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6C7271" w:rsidRDefault="006C7271" w:rsidP="00353BBD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6C7271" w:rsidRPr="00046238" w:rsidRDefault="006C7271" w:rsidP="00353BBD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6C7271" w:rsidRPr="00046238" w:rsidRDefault="006C7271" w:rsidP="00353BBD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6C7271" w:rsidRPr="00046238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6C7271" w:rsidRPr="00046238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6C7271" w:rsidRPr="00046238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6C7271" w:rsidRPr="00046238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6C7271" w:rsidRPr="00046238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CA55DE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6C7271" w:rsidRPr="00F525AF" w:rsidRDefault="006C7271" w:rsidP="00353BB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844535">
        <w:rPr>
          <w:rFonts w:eastAsia="Times New Roman" w:cstheme="minorHAnsi"/>
          <w:sz w:val="24"/>
          <w:szCs w:val="24"/>
          <w:lang w:eastAsia="it-IT"/>
        </w:rPr>
        <w:t xml:space="preserve">                                   </w:t>
      </w:r>
      <w:r w:rsidRPr="00844535">
        <w:rPr>
          <w:rFonts w:cstheme="minorHAnsi"/>
          <w:sz w:val="24"/>
          <w:szCs w:val="24"/>
        </w:rPr>
        <w:tab/>
        <w:t xml:space="preserve">                  </w:t>
      </w:r>
    </w:p>
    <w:p w:rsidR="006C7271" w:rsidRDefault="006C7271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C7271" w:rsidRDefault="006C7271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CA55DE" w:rsidRPr="00770BCA" w:rsidRDefault="00CA55DE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69C4" w:rsidRDefault="00D369C4" w:rsidP="00353B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D369C4" w:rsidSect="000423FB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F0A" w:rsidRDefault="00334F0A" w:rsidP="00AD60C7">
      <w:pPr>
        <w:spacing w:after="0" w:line="240" w:lineRule="auto"/>
      </w:pPr>
      <w:r>
        <w:separator/>
      </w:r>
    </w:p>
  </w:endnote>
  <w:endnote w:type="continuationSeparator" w:id="0">
    <w:p w:rsidR="00334F0A" w:rsidRDefault="00334F0A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655EBC" w:rsidRDefault="00655EB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BBD">
          <w:rPr>
            <w:noProof/>
          </w:rPr>
          <w:t>10</w:t>
        </w:r>
        <w:r>
          <w:fldChar w:fldCharType="end"/>
        </w:r>
      </w:p>
    </w:sdtContent>
  </w:sdt>
  <w:p w:rsidR="00655EBC" w:rsidRDefault="00655EB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F0A" w:rsidRDefault="00334F0A" w:rsidP="00AD60C7">
      <w:pPr>
        <w:spacing w:after="0" w:line="240" w:lineRule="auto"/>
      </w:pPr>
      <w:r>
        <w:separator/>
      </w:r>
    </w:p>
  </w:footnote>
  <w:footnote w:type="continuationSeparator" w:id="0">
    <w:p w:rsidR="00334F0A" w:rsidRDefault="00334F0A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0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23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5"/>
  </w:num>
  <w:num w:numId="9">
    <w:abstractNumId w:val="27"/>
  </w:num>
  <w:num w:numId="10">
    <w:abstractNumId w:val="16"/>
  </w:num>
  <w:num w:numId="11">
    <w:abstractNumId w:val="29"/>
  </w:num>
  <w:num w:numId="12">
    <w:abstractNumId w:val="14"/>
  </w:num>
  <w:num w:numId="13">
    <w:abstractNumId w:val="5"/>
  </w:num>
  <w:num w:numId="14">
    <w:abstractNumId w:val="22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4"/>
  </w:num>
  <w:num w:numId="22">
    <w:abstractNumId w:val="6"/>
  </w:num>
  <w:num w:numId="23">
    <w:abstractNumId w:val="19"/>
  </w:num>
  <w:num w:numId="24">
    <w:abstractNumId w:val="10"/>
  </w:num>
  <w:num w:numId="25">
    <w:abstractNumId w:val="20"/>
  </w:num>
  <w:num w:numId="26">
    <w:abstractNumId w:val="26"/>
  </w:num>
  <w:num w:numId="27">
    <w:abstractNumId w:val="9"/>
  </w:num>
  <w:num w:numId="28">
    <w:abstractNumId w:val="21"/>
  </w:num>
  <w:num w:numId="29">
    <w:abstractNumId w:val="1"/>
  </w:num>
  <w:num w:numId="30">
    <w:abstractNumId w:val="11"/>
  </w:num>
  <w:num w:numId="31">
    <w:abstractNumId w:val="1"/>
  </w:num>
  <w:num w:numId="32">
    <w:abstractNumId w:val="1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33BBA"/>
    <w:rsid w:val="00034EA4"/>
    <w:rsid w:val="000423FB"/>
    <w:rsid w:val="00042C2C"/>
    <w:rsid w:val="00064F0C"/>
    <w:rsid w:val="00090E88"/>
    <w:rsid w:val="000B1DCD"/>
    <w:rsid w:val="000B5093"/>
    <w:rsid w:val="000C75D5"/>
    <w:rsid w:val="000E0120"/>
    <w:rsid w:val="000E1307"/>
    <w:rsid w:val="001119B0"/>
    <w:rsid w:val="001818A3"/>
    <w:rsid w:val="0019250D"/>
    <w:rsid w:val="00192EF4"/>
    <w:rsid w:val="001C2308"/>
    <w:rsid w:val="001C5C1F"/>
    <w:rsid w:val="002050E7"/>
    <w:rsid w:val="00231D8E"/>
    <w:rsid w:val="00250D45"/>
    <w:rsid w:val="0027615C"/>
    <w:rsid w:val="0029028F"/>
    <w:rsid w:val="002A0374"/>
    <w:rsid w:val="002A5431"/>
    <w:rsid w:val="002B3B4D"/>
    <w:rsid w:val="002F06CD"/>
    <w:rsid w:val="002F2193"/>
    <w:rsid w:val="0031377F"/>
    <w:rsid w:val="003151D7"/>
    <w:rsid w:val="0031552D"/>
    <w:rsid w:val="00322B34"/>
    <w:rsid w:val="003250F3"/>
    <w:rsid w:val="00334F0A"/>
    <w:rsid w:val="0033683F"/>
    <w:rsid w:val="00350F2A"/>
    <w:rsid w:val="00353BBD"/>
    <w:rsid w:val="00362867"/>
    <w:rsid w:val="00370130"/>
    <w:rsid w:val="00372629"/>
    <w:rsid w:val="00391D31"/>
    <w:rsid w:val="003A6A9E"/>
    <w:rsid w:val="003B4BD5"/>
    <w:rsid w:val="003C1277"/>
    <w:rsid w:val="003C47CA"/>
    <w:rsid w:val="003E1427"/>
    <w:rsid w:val="00401A75"/>
    <w:rsid w:val="00420F28"/>
    <w:rsid w:val="00446673"/>
    <w:rsid w:val="004524E8"/>
    <w:rsid w:val="00476F49"/>
    <w:rsid w:val="0048101C"/>
    <w:rsid w:val="0048353F"/>
    <w:rsid w:val="004901D3"/>
    <w:rsid w:val="00491B57"/>
    <w:rsid w:val="004B3B37"/>
    <w:rsid w:val="004B4731"/>
    <w:rsid w:val="004B4CDF"/>
    <w:rsid w:val="004C1F36"/>
    <w:rsid w:val="004D31E0"/>
    <w:rsid w:val="004E3E78"/>
    <w:rsid w:val="004F07DC"/>
    <w:rsid w:val="004F2416"/>
    <w:rsid w:val="004F63D9"/>
    <w:rsid w:val="00504B4D"/>
    <w:rsid w:val="005160EE"/>
    <w:rsid w:val="00526642"/>
    <w:rsid w:val="0053132B"/>
    <w:rsid w:val="005508F6"/>
    <w:rsid w:val="00567851"/>
    <w:rsid w:val="00572522"/>
    <w:rsid w:val="0058147C"/>
    <w:rsid w:val="00587921"/>
    <w:rsid w:val="005B3265"/>
    <w:rsid w:val="005C230E"/>
    <w:rsid w:val="005D070C"/>
    <w:rsid w:val="005E63FB"/>
    <w:rsid w:val="006010B5"/>
    <w:rsid w:val="006121FA"/>
    <w:rsid w:val="006538D7"/>
    <w:rsid w:val="00655EBC"/>
    <w:rsid w:val="0065792F"/>
    <w:rsid w:val="006641D1"/>
    <w:rsid w:val="00665400"/>
    <w:rsid w:val="00671275"/>
    <w:rsid w:val="0067453E"/>
    <w:rsid w:val="0067690B"/>
    <w:rsid w:val="006A40D6"/>
    <w:rsid w:val="006C7271"/>
    <w:rsid w:val="006E2DAA"/>
    <w:rsid w:val="006F1B5B"/>
    <w:rsid w:val="00727F6C"/>
    <w:rsid w:val="007C745B"/>
    <w:rsid w:val="007E593F"/>
    <w:rsid w:val="00803C45"/>
    <w:rsid w:val="00830ACD"/>
    <w:rsid w:val="00846895"/>
    <w:rsid w:val="00862421"/>
    <w:rsid w:val="0086463D"/>
    <w:rsid w:val="008703C2"/>
    <w:rsid w:val="008E76A3"/>
    <w:rsid w:val="008F0A9D"/>
    <w:rsid w:val="00910AF0"/>
    <w:rsid w:val="009118CE"/>
    <w:rsid w:val="009320C7"/>
    <w:rsid w:val="00945D36"/>
    <w:rsid w:val="0095773C"/>
    <w:rsid w:val="0099425A"/>
    <w:rsid w:val="009A29A4"/>
    <w:rsid w:val="009A6BBB"/>
    <w:rsid w:val="009B5F9C"/>
    <w:rsid w:val="00A07516"/>
    <w:rsid w:val="00A2357C"/>
    <w:rsid w:val="00A4513B"/>
    <w:rsid w:val="00A52777"/>
    <w:rsid w:val="00A67812"/>
    <w:rsid w:val="00A743E0"/>
    <w:rsid w:val="00A94F85"/>
    <w:rsid w:val="00AB0992"/>
    <w:rsid w:val="00AB1B0E"/>
    <w:rsid w:val="00AB1F1E"/>
    <w:rsid w:val="00AB5A39"/>
    <w:rsid w:val="00AC2A19"/>
    <w:rsid w:val="00AD13D3"/>
    <w:rsid w:val="00AD178B"/>
    <w:rsid w:val="00AD3E9B"/>
    <w:rsid w:val="00AD60C7"/>
    <w:rsid w:val="00B63071"/>
    <w:rsid w:val="00B64856"/>
    <w:rsid w:val="00B717E5"/>
    <w:rsid w:val="00B8209A"/>
    <w:rsid w:val="00B8539A"/>
    <w:rsid w:val="00BA1E5F"/>
    <w:rsid w:val="00BE4E7C"/>
    <w:rsid w:val="00C11B5C"/>
    <w:rsid w:val="00C12158"/>
    <w:rsid w:val="00C1277F"/>
    <w:rsid w:val="00C453BA"/>
    <w:rsid w:val="00C45B3E"/>
    <w:rsid w:val="00C61E34"/>
    <w:rsid w:val="00CA55DE"/>
    <w:rsid w:val="00CB09AC"/>
    <w:rsid w:val="00CC260F"/>
    <w:rsid w:val="00CC6EE8"/>
    <w:rsid w:val="00CE220E"/>
    <w:rsid w:val="00CF0179"/>
    <w:rsid w:val="00CF310B"/>
    <w:rsid w:val="00D014F2"/>
    <w:rsid w:val="00D30EED"/>
    <w:rsid w:val="00D35331"/>
    <w:rsid w:val="00D369C4"/>
    <w:rsid w:val="00D419A1"/>
    <w:rsid w:val="00D526DB"/>
    <w:rsid w:val="00D73DCC"/>
    <w:rsid w:val="00D76B75"/>
    <w:rsid w:val="00DC5BDD"/>
    <w:rsid w:val="00DE48E3"/>
    <w:rsid w:val="00DF674A"/>
    <w:rsid w:val="00E00808"/>
    <w:rsid w:val="00E17CBF"/>
    <w:rsid w:val="00E27A46"/>
    <w:rsid w:val="00E3131D"/>
    <w:rsid w:val="00E415BE"/>
    <w:rsid w:val="00E625BE"/>
    <w:rsid w:val="00E910A8"/>
    <w:rsid w:val="00EC6CFB"/>
    <w:rsid w:val="00EE3DEC"/>
    <w:rsid w:val="00F10114"/>
    <w:rsid w:val="00F33F37"/>
    <w:rsid w:val="00FB0230"/>
    <w:rsid w:val="00FB37AB"/>
    <w:rsid w:val="00FB407D"/>
    <w:rsid w:val="00FB64C1"/>
    <w:rsid w:val="00FD4590"/>
    <w:rsid w:val="00FE373D"/>
    <w:rsid w:val="00FF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27615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CC260F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27615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CC260F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5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E4FEF-A9B4-4955-A62B-463DCEB33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2172</Words>
  <Characters>12385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16</cp:revision>
  <cp:lastPrinted>2021-06-05T07:09:00Z</cp:lastPrinted>
  <dcterms:created xsi:type="dcterms:W3CDTF">2020-07-09T10:36:00Z</dcterms:created>
  <dcterms:modified xsi:type="dcterms:W3CDTF">2021-12-12T16:50:00Z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20210605090945616</vt:lpwstr>
  </property>
</Properties>
</file>